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tên : Lê Xuân Chính 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tuần 1: Ứng dụng của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trong cuộc sống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ngành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Lấy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về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trong việc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trong cuộc sống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ngành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êng hay có suy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AI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bộ phận của khoa học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áy tính do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nó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ặt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ững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lý khoa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ọc vững chắc,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sống của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với mục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ích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ục vụ cho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ời. Nếu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 năm 2010,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AI mới chỉ mới xuất hiện nhiều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 phim khoa học viễn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ởng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trong cu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ộc sống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àng ngày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ủa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lúc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ó,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ằng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AI sẽ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ặt trong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ương lai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ến nay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ừng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sống, hiện thực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óa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 những loại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áy móc có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 tư duy như con ngư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ời.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dụng AI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ở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quen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ổ biến,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úp ích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ất nhiều cho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trong cuộc sống.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nhà nghiên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ứu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ển ban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đang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ần trở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phần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thống lớn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ơn,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ở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ành các công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ụ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ính toán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ức tạp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ơn bao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 hết. AI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ải quyết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nhiều vấn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 rất phức tạp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sử dụng trong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 khai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liệu, robot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ệp, hậu cần, nhận dạng giọng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ói,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dụng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ân hàng,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ẩn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án y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ế, nhận dạng mẫu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các công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ụ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ếm.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3F4D5D"/>
          <w:spacing w:val="0"/>
          <w:position w:val="0"/>
          <w:sz w:val="28"/>
          <w:shd w:fill="FFFFFF" w:val="clear"/>
        </w:rPr>
      </w:pPr>
      <w:r>
        <w:object w:dxaOrig="8640" w:dyaOrig="4169">
          <v:rect xmlns:o="urn:schemas-microsoft-com:office:office" xmlns:v="urn:schemas-microsoft-com:vml" id="rectole0000000000" style="width:432.000000pt;height:208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Hình 1: Trí Tu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Nhân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[1]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ặc biệt, trong bối cảnh dịch Covid-19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đang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ảo lộn cuộc sống của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toàn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 giới,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ốc gia trong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có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ệt Nam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ử dụng robot rộng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ở tuyến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ầu trong cuộc chiến chống lại Covid-19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ào giúp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ảm thiểu rủi ro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ây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ễm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éo và nâng cao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ệu quả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òng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ống dịch.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232323"/>
          <w:spacing w:val="0"/>
          <w:position w:val="0"/>
          <w:sz w:val="33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32323"/>
          <w:spacing w:val="0"/>
          <w:position w:val="0"/>
          <w:sz w:val="40"/>
          <w:shd w:fill="FFFFFF" w:val="clear"/>
        </w:rPr>
        <w:t xml:space="preserve">ỨNG DỤNG TRONG CUỘC SỐNG :</w:t>
      </w:r>
    </w:p>
    <w:p>
      <w:pPr>
        <w:keepNext w:val="true"/>
        <w:keepLines w:val="true"/>
        <w:spacing w:before="0" w:after="120" w:line="259"/>
        <w:ind w:right="0" w:left="0" w:firstLine="0"/>
        <w:jc w:val="left"/>
        <w:rPr>
          <w:rFonts w:ascii="Arial" w:hAnsi="Arial" w:cs="Arial" w:eastAsia="Arial"/>
          <w:color w:val="0A0A0A"/>
          <w:spacing w:val="0"/>
          <w:position w:val="0"/>
          <w:sz w:val="44"/>
          <w:shd w:fill="FFFFFF" w:val="clear"/>
        </w:rPr>
      </w:pP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4"/>
          <w:shd w:fill="FFFFFF" w:val="clear"/>
        </w:rPr>
        <w:t xml:space="preserve">Ứng dụng AI trong ng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4"/>
          <w:shd w:fill="FFFFFF" w:val="clear"/>
        </w:rPr>
        <w:t xml:space="preserve">ành v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4"/>
          <w:shd w:fill="FFFFFF" w:val="clear"/>
        </w:rPr>
        <w:t xml:space="preserve">ận tải</w:t>
      </w:r>
    </w:p>
    <w:p>
      <w:pPr>
        <w:spacing w:before="0" w:after="312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Trí tu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ạo Al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ứng dụng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ương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 vận tải tự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ái,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 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 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ô tô.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dụng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ày góp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ần mang lại lợi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ích kinh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 cao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ơn 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ều nhờ khả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ắt giảm chi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ặc biệt hạn chế những tai nạn nguy hiểm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ạng 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ời.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Vào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ăm 2016,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ển xe tự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ái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ộc 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ãng Uber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ận chuyển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ành công 50.000 lon bia Budweisers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ằng chiếc xe tự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ái trên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3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quãng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ài 193 km. Theo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án công ty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tin Gartner, trong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ương lai,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ững chiếc xe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 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kết nối với nhau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qua Wifi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đưa ra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ững lộ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ận tải tốt nhất[1]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  <w:r>
        <w:object w:dxaOrig="8640" w:dyaOrig="4844">
          <v:rect xmlns:o="urn:schemas-microsoft-com:office:office" xmlns:v="urn:schemas-microsoft-com:vml" id="rectole0000000001" style="width:432.000000pt;height:242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312" w:line="240"/>
        <w:ind w:right="0" w:left="0" w:firstLine="0"/>
        <w:jc w:val="left"/>
        <w:rPr>
          <w:rFonts w:ascii="Arial" w:hAnsi="Arial" w:cs="Arial" w:eastAsia="Arial"/>
          <w:color w:val="23232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Hình 2: Xác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ị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nh Khuôn M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ặ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t 4.0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[2]</w:t>
      </w:r>
    </w:p>
    <w:p>
      <w:pPr>
        <w:spacing w:before="0" w:after="312" w:line="240"/>
        <w:ind w:right="0" w:left="0" w:firstLine="0"/>
        <w:jc w:val="left"/>
        <w:rPr>
          <w:rFonts w:ascii="Arial" w:hAnsi="Arial" w:cs="Arial" w:eastAsia="Arial"/>
          <w:color w:val="232323"/>
          <w:spacing w:val="0"/>
          <w:position w:val="0"/>
          <w:sz w:val="23"/>
          <w:shd w:fill="FFFFFF" w:val="clear"/>
        </w:rPr>
      </w:pPr>
      <w:r>
        <w:rPr>
          <w:rFonts w:ascii="Arial" w:hAnsi="Arial" w:cs="Arial" w:eastAsia="Arial"/>
          <w:color w:val="232323"/>
          <w:spacing w:val="0"/>
          <w:position w:val="0"/>
          <w:sz w:val="23"/>
          <w:shd w:fill="FFFFFF" w:val="clear"/>
        </w:rPr>
        <w:t xml:space="preserve">`</w:t>
      </w:r>
    </w:p>
    <w:p>
      <w:pPr>
        <w:keepNext w:val="true"/>
        <w:keepLines w:val="true"/>
        <w:spacing w:before="0" w:after="12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44"/>
          <w:shd w:fill="FFFFFF" w:val="clear"/>
        </w:rPr>
        <w:t xml:space="preserve">Ứng dụng trong sản xuất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Trí tu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ạo 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òn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ứng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ựng những quy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 xuất tối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ưu hơn. 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AI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òn có 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ân tích cao, làm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ở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ịnh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ớng cho khả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 ra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ịnh trong sản xuất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.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  <w:r>
        <w:object w:dxaOrig="8640" w:dyaOrig="5070">
          <v:rect xmlns:o="urn:schemas-microsoft-com:office:office" xmlns:v="urn:schemas-microsoft-com:vml" id="rectole0000000002" style="width:432.000000pt;height:253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Hình 3: Robot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u Khi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n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t[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3]</w:t>
      </w:r>
    </w:p>
    <w:p>
      <w:pPr>
        <w:spacing w:before="0" w:after="312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8"/>
          <w:shd w:fill="FFFFFF" w:val="clear"/>
        </w:rPr>
      </w:pPr>
    </w:p>
    <w:p>
      <w:pPr>
        <w:keepNext w:val="true"/>
        <w:keepLines w:val="true"/>
        <w:spacing w:before="0" w:after="12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44"/>
          <w:shd w:fill="FFFFFF" w:val="clear"/>
        </w:rPr>
        <w:t xml:space="preserve">Ứng dụng trong y tế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dụng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êu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ểu của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ạo trong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ực y tế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chính là máy bay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ết bị bay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 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ần 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sử dụng trong những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ờng hợp cứu hộ khẩn cấp. Thiết bị bay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ái có 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 tốc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 nhanh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ơn xe chuy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ến 40%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ực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 thích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sử dụng ở những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ịa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ểm trở.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  <w:r>
        <w:object w:dxaOrig="8640" w:dyaOrig="4844">
          <v:rect xmlns:o="urn:schemas-microsoft-com:office:office" xmlns:v="urn:schemas-microsoft-com:vml" id="rectole0000000003" style="width:432.000000pt;height:242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Hình 4: Ch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ẩ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n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oán B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nh 4.0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[4]</w:t>
      </w:r>
    </w:p>
    <w:p>
      <w:pPr>
        <w:spacing w:before="0" w:after="312" w:line="240"/>
        <w:ind w:right="0" w:left="0" w:firstLine="0"/>
        <w:jc w:val="left"/>
        <w:rPr>
          <w:rFonts w:ascii="Arial" w:hAnsi="Arial" w:cs="Arial" w:eastAsia="Arial"/>
          <w:color w:val="232323"/>
          <w:spacing w:val="0"/>
          <w:position w:val="0"/>
          <w:sz w:val="28"/>
          <w:shd w:fill="FFFFFF" w:val="clear"/>
        </w:rPr>
      </w:pPr>
    </w:p>
    <w:p>
      <w:pPr>
        <w:keepNext w:val="true"/>
        <w:keepLines w:val="true"/>
        <w:spacing w:before="0" w:after="120" w:line="259"/>
        <w:ind w:right="0" w:left="0" w:firstLine="0"/>
        <w:jc w:val="left"/>
        <w:rPr>
          <w:rFonts w:ascii="Arial" w:hAnsi="Arial" w:cs="Arial" w:eastAsia="Arial"/>
          <w:color w:val="0A0A0A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4"/>
          <w:shd w:fill="FFFFFF" w:val="clear"/>
        </w:rPr>
        <w:t xml:space="preserve">Ứng dụng trong gi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4"/>
          <w:shd w:fill="FFFFFF" w:val="clear"/>
        </w:rPr>
        <w:t xml:space="preserve">áo d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4"/>
          <w:shd w:fill="FFFFFF" w:val="clear"/>
        </w:rPr>
        <w:t xml:space="preserve">ục</w:t>
      </w:r>
    </w:p>
    <w:p>
      <w:pPr>
        <w:spacing w:before="0" w:after="312" w:line="240"/>
        <w:ind w:right="0" w:left="0" w:firstLine="0"/>
        <w:jc w:val="left"/>
        <w:rPr>
          <w:rFonts w:ascii="Arial" w:hAnsi="Arial" w:cs="Arial" w:eastAsia="Arial"/>
          <w:color w:val="23232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S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ự ra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ời của tr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ạo 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ã t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ạo ra những thay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ổi lớn trong l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ực gi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áo d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ục.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ác ho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ộng gi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áo d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ục nh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ư l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à ch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ấm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ểm hay dạy k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èm cho 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ọc sinh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ợc tự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ộng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óa hoàn toàn nh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ờ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 AI. Nhiều tr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ò ch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ơi, ph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ần mềm gi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áo d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ục 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ợc ra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ời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áp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ứng nhu cầu cụ thể của từng học sinh, gi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úp cho 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ọc sinh cải thiện rất nhiều về t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ình hình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ọc tập theo tốc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ộ ri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êng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ủa m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ình.</w:t>
      </w:r>
    </w:p>
    <w:p>
      <w:pPr>
        <w:spacing w:before="0" w:after="312" w:line="240"/>
        <w:ind w:right="0" w:left="0" w:firstLine="0"/>
        <w:jc w:val="left"/>
        <w:rPr>
          <w:rFonts w:ascii="Arial" w:hAnsi="Arial" w:cs="Arial" w:eastAsia="Arial"/>
          <w:color w:val="23232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Trí tu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ạo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òn có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ể chỉ ra 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ợc những vấn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ề m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à các khóa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ọc cần phải cải thiện. Chẳng hạn khi nhiều học sinh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ợc ph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át hi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ện việc gửi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áp án sai cho bài t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ập, hệ thống sẽ thực hiện 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ông báo cho giáo viên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ồng thời gửi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ệp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ến cho học sinh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ể chỉnh sửa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áp án phù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ợp.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 AI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òn có kh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ăng gi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úp theo dõi s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ự tiến bộ của 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ác 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ọc sinh v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à thông báo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ến gi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áo viên khi phát hi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ện vấn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ề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ối với kết quả học tập của học sinh.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ơn 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ế nữa, sinh vi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ên có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ể học hỏi 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ợc bất cứ n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ơi n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ào trên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ế giới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ông qua vi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ệc sử dụng phần mềm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ó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ỗ trợ AI.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 AI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òn cung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ấp dữ liệu nhằm gi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úp sinh viên l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ựa chọn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ợc những kh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óa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ọc tốt nhất, ph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ù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ợp nhất cho m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ình.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object w:dxaOrig="8985" w:dyaOrig="5896">
          <v:rect xmlns:o="urn:schemas-microsoft-com:office:office" xmlns:v="urn:schemas-microsoft-com:vml" id="rectole0000000004" style="width:449.250000pt;height:294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Hình 5: Công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ụng của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AI với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giáo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ục[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]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i/>
          <w:color w:val="232323"/>
          <w:spacing w:val="0"/>
          <w:position w:val="0"/>
          <w:sz w:val="28"/>
          <w:u w:val="single"/>
          <w:shd w:fill="auto" w:val="clear"/>
        </w:rPr>
      </w:pPr>
    </w:p>
    <w:p>
      <w:pPr>
        <w:keepNext w:val="true"/>
        <w:keepLines w:val="true"/>
        <w:spacing w:before="0" w:after="120" w:line="259"/>
        <w:ind w:right="0" w:left="0" w:firstLine="0"/>
        <w:jc w:val="left"/>
        <w:rPr>
          <w:rFonts w:ascii="Arial" w:hAnsi="Arial" w:cs="Arial" w:eastAsia="Arial"/>
          <w:color w:val="0A0A0A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4"/>
          <w:shd w:fill="FFFFFF" w:val="clear"/>
        </w:rPr>
        <w:t xml:space="preserve">Ứng dụng trong truyền th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4"/>
          <w:shd w:fill="FFFFFF" w:val="clear"/>
        </w:rPr>
        <w:t xml:space="preserve">ông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ối với l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ực truyền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ông thì s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ự ph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ển của tr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ạo 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ã góp ph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ần l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àm thay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ổi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ách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ức tiếp cận với kh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ách hàng m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ục ti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êu. Nh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ờ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ưu đi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ểm của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 AI,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ác công ty 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ã có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ể cung cấp quảng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áo vào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úng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ời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ểm,cho 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úng khách hàng ti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ềm n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ăng, d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ựa tr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ên vi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ệc ph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ân tích nh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ững 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ặc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ểm về nh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ân kh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ẩu học,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ói quen ho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ộng trực tuyến những nội dung kh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ách hàng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ờng xem tr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ên qu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ảng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áo.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  <w:r>
        <w:object w:dxaOrig="8640" w:dyaOrig="5190">
          <v:rect xmlns:o="urn:schemas-microsoft-com:office:office" xmlns:v="urn:schemas-microsoft-com:vml" id="rectole0000000005" style="width:432.000000pt;height:259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312" w:line="240"/>
        <w:ind w:right="0" w:left="0" w:firstLine="0"/>
        <w:jc w:val="left"/>
        <w:rPr>
          <w:rFonts w:ascii="Arial" w:hAnsi="Arial" w:cs="Arial" w:eastAsia="Arial"/>
          <w:color w:val="23232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Hình 6: Truy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ề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n Thông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ờ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i kì 4.0[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6]</w:t>
      </w:r>
    </w:p>
    <w:p>
      <w:pPr>
        <w:keepNext w:val="true"/>
        <w:keepLines w:val="true"/>
        <w:spacing w:before="0" w:after="120" w:line="259"/>
        <w:ind w:right="0" w:left="0" w:firstLine="0"/>
        <w:jc w:val="left"/>
        <w:rPr>
          <w:rFonts w:ascii="Arial" w:hAnsi="Arial" w:cs="Arial" w:eastAsia="Arial"/>
          <w:color w:val="0A0A0A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4"/>
          <w:shd w:fill="FFFFFF" w:val="clear"/>
        </w:rPr>
        <w:t xml:space="preserve">Ứng dụng trong ng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4"/>
          <w:shd w:fill="FFFFFF" w:val="clear"/>
        </w:rPr>
        <w:t xml:space="preserve">ành d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4"/>
          <w:shd w:fill="FFFFFF" w:val="clear"/>
        </w:rPr>
        <w:t xml:space="preserve">ịch vụ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Công ngh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 AI 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òn giúp ngành d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ịch vụ hoạt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ộng một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ách t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ối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ưu hơn t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ừ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ó góp ph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ần mang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ến những trải nghiệm mới mẻ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ơn, t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ốt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ơn cho kh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ách hàng. Thông qua thu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ập v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à phân tích d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ữ liệu, 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ệ AI c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òn n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ắm bắt th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ông tin v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ề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ành vi s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ử dụng những dịch vụ của kh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ách hàng, t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ừ 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ó 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ã mang l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ại những giải ph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áp phù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ợp nhất với nhu cầu của từng kh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  <w:t xml:space="preserve">ách hàng.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  <w:r>
        <w:object w:dxaOrig="4216" w:dyaOrig="2223">
          <v:rect xmlns:o="urn:schemas-microsoft-com:office:office" xmlns:v="urn:schemas-microsoft-com:vml" id="rectole0000000006" style="width:210.800000pt;height:111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keepNext w:val="true"/>
        <w:keepLines w:val="true"/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Hình 7: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ăm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ức khỏe từ xa[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]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28"/>
          <w:shd w:fill="FFFFFF" w:val="clear"/>
        </w:rPr>
      </w:pPr>
    </w:p>
    <w:p>
      <w:pPr>
        <w:spacing w:before="0" w:after="312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ụ thể 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ơn,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ạo 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ày giúp máy tính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những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của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 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à: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ết suy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ĩ, 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ập luận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giải quyết 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 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ề, biết giao tiếp do hiểu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ữ, tiếng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ói, ngoài ra còn 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ết học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ích nghi,…</w:t>
      </w: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Tuy trí thông minh nhân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ĩa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trí thông minh trong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ững 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ẩm khoa học viễn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ởng,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trong những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ành quan trong và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ủ yếu của tin học.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 thông minh nhân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ạo 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òn liên quan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ử, sự học hỏi, khả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ích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minh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ủa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áy móc.</w:t>
      </w:r>
    </w:p>
    <w:p>
      <w:pPr>
        <w:spacing w:before="0" w:after="312" w:line="240"/>
        <w:ind w:right="0" w:left="0" w:firstLine="0"/>
        <w:jc w:val="left"/>
        <w:rPr>
          <w:rFonts w:ascii="Arial" w:hAnsi="Arial" w:cs="Arial" w:eastAsia="Arial"/>
          <w:color w:val="232323"/>
          <w:spacing w:val="0"/>
          <w:position w:val="0"/>
          <w:sz w:val="23"/>
          <w:shd w:fill="FFFFFF" w:val="clear"/>
        </w:rPr>
      </w:pP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44"/>
          <w:shd w:fill="FFFFFF" w:val="clear"/>
        </w:rPr>
        <w:t xml:space="preserve">ỨNG DỤNG TRONG NG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44"/>
          <w:shd w:fill="FFFFFF" w:val="clear"/>
        </w:rPr>
        <w:t xml:space="preserve">ÀNH H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44"/>
          <w:shd w:fill="FFFFFF" w:val="clear"/>
        </w:rPr>
        <w:t xml:space="preserve">ỌC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nay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có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ị trong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đang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khai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AI trong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 sản xuất kinh doanh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ăng.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ại Tổng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ty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ền tải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quốc gia (EVNNPT), 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AI bằng việc sử dụng thiết bị bay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ái (UAV) có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ắn thiết bị ghi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ải cao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tác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ểm tra,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ận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ây,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dây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ều, vật thể mắc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dây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ẫn.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ệc ứng dụng UAV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úp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ết kiệm thời gian,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lực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nhân,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ặc biệt giảm nguy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 tai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ạn lao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 do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èo cao.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ồng thời EVNNPT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ởi tạo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ách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ết bị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ảnh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“huấn luyện” AI học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ận diện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ết bị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ây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ại, sắp xếp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 dữ liệu theo cột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ảng cột. EVNNPT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đang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ếp tục thu thập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ảnh chi tiết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“hu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ấn luyện” AI nhận diện chi tiết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linh,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ụ kiện,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ỏng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ừng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ớc thử nghiệm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ánh giá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ính xác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ủa AI.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object w:dxaOrig="8640" w:dyaOrig="4800">
          <v:rect xmlns:o="urn:schemas-microsoft-com:office:office" xmlns:v="urn:schemas-microsoft-com:vml" id="rectole0000000007" style="width:432.000000pt;height:240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Hình 8: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n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t Nam[1]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Công ty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đang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ực hiện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ài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AI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ận dạng hiệu chỉnh hệ thống cấp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ệu ứng dụng cho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máy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ải 1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Duyên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ải 3”, dự kiến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ài hoàn thành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ử dụng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áng 6/2020.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ực tế, việc ứng dụng AI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ợng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ốt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ừa do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khiển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ây ra, qua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làm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ảm suất hao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ệu, tiết kiệm chi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 suất cho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máy.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ứng dụng mạnh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bộ của cuộc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ạng 4.0 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ư: Internet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ạn vật,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ám mây,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liệu lớn,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áy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ọc,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ứng dụng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AI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minh,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ẩy mạnh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công tác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ỹ thuật, vận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nhằm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âng cao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ăng năng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ất lao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VD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ọc: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ới sự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của Khoa học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ệ, thiết bị bay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ái (UAV)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ắn thiết bị ghi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ải cao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ứng dụng rộng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ãi trong các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ực. Tại EVNNPT, UAV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sử dụng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tác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ểm tra,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ận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ây,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dây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ều, vật thể mắc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dây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ẫn. Việc ứng dụng UAV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úp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ết kiệm thời gian,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lực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nhân,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ặc biệt giảm nguy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 tai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ạn lao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 do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èo cao.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hyperlink xmlns:r="http://schemas.openxmlformats.org/officeDocument/2006/relationships" r:id="docRId1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FFFFFF" w:val="clear"/>
          </w:rPr>
          <w:t xml:space="preserve">https://www.youtube.com/watch?v=WN-tY1vKzt4</w:t>
        </w:r>
      </w:hyperlink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VD: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ầu trong AL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ật ngữ “Tr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ạo” (Artificial Intelligence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AI)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thiết lập bởi John McCarthy tại Hội thảo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ày vào mùa hè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ăm 1956.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ồng thời,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ũng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 xuất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Lisp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ột trong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hàm tiêu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sử dụng trong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ực AI.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ó, Alan Turing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đưa ra “Turing test” như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áp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ểm chứng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vi thông minh. </w:t>
      </w:r>
    </w:p>
    <w:p>
      <w:pPr>
        <w:spacing w:before="0" w:after="390" w:line="39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FFFFF" w:val="clear"/>
        </w:rPr>
        <w:t xml:space="preserve">SUY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FFFFF" w:val="clear"/>
        </w:rPr>
        <w:t xml:space="preserve">Ĩ : </w:t>
      </w:r>
    </w:p>
    <w:p>
      <w:pPr>
        <w:spacing w:before="0" w:after="390" w:line="39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ểu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 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ính là trí thông minh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áy móc do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tạo ra.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úp cho máy móc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suy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ĩ, tư duy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ọc hỏi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của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quy mô và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 rộng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thống nhanh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ơn con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ời. Nhận thấy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ị rất lớn của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rất nhiều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ãng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nổi tiếng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 giới bắt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ầu thể hiện tham vọng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ằm giải quyết những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giải quyết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ợc.</w:t>
      </w:r>
    </w:p>
    <w:p>
      <w:pPr>
        <w:spacing w:before="0" w:after="390" w:line="39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390" w:line="39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đang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ày càng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mạnh mẽ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ơn bao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 hết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chúng ta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ở trong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ệp 4.0.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phủ nhận sẽ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ất nhiều lợi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ích cho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ày càng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chúng ta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đang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ra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áy có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úp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trong rất nhiều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ệc,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úng còn có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ọc hỏi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hỗ trợ cho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giúp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ết kiệm thời gian, chi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ăng năng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ất. 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Trong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cảnh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ội nhập quốc tế,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sự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mạnh mẽ của cuộc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ệp 4.0.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xem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ngành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mang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 Ngày nay,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ễ nhắc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ết bị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tử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ta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ờng nhắc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ợp ở thiết bị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ậy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gì? 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ực khoa học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áy tính. Là 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do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ới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êu giúp máy tính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óa các hành vi thông minh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 con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đang 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ộc sống của mỗi quốc gia, mỗi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ời.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đang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ởng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thực.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áng kinh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ạc, dần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thay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kể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thông minh,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ững robot chẩn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ệnh hay những chiếc xe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ái… Và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ùng 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mang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ọi thứ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 bằng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áy tính và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ết quả nhanh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ần dựa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ếu tố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ời.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úp thu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ẹp khoảng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ách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ữa thế giới “thực”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 giới “ảo”.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 Tuy nhiên, 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ũng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ặt ra những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cho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cách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ốc gia, cụ thể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 nhất,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ởng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 việc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àm. Trong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ương lai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thay thế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thực hiện một số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ẽ dẫn tới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lao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 bị mất việc hay bị cắt giảm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ương;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 hai,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đe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ọa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 an ninh theo sự dự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ó.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ứng dụng của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hiện nay sử dụng cho mục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ích quân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ự; Thứ ba,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 bảo mật dữ liệu.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bị lợi dụng cho những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vi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ấu. Thứ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đưa tương lai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ủa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âu hay theo chi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ớng tốt hoặc xấu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 khó mà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ợc. Chẳng ai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ắc sẽ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ảy ra nếu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áy móc có 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ủa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ớc những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đem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bài toán khó cho các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ốc gia.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ừa tạo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 lực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khoa học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vừa phải giải quyết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tác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 của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ạo mang lại.</w:t>
      </w: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FFFFFF" w:val="clear"/>
        </w:rPr>
      </w:pPr>
    </w:p>
    <w:p>
      <w:pPr>
        <w:spacing w:before="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3F4D5D"/>
          <w:spacing w:val="0"/>
          <w:position w:val="0"/>
          <w:sz w:val="28"/>
          <w:shd w:fill="FFFFFF" w:val="clear"/>
        </w:rPr>
      </w:pPr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40"/>
          <w:shd w:fill="FFFFFF" w:val="clear"/>
        </w:rPr>
      </w:pP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40"/>
          <w:shd w:fill="FFFFFF" w:val="clear"/>
        </w:rPr>
        <w:t xml:space="preserve">Tài li</w:t>
      </w: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40"/>
          <w:shd w:fill="FFFFFF" w:val="clear"/>
        </w:rPr>
        <w:t xml:space="preserve">ệu tham khảo:</w:t>
      </w:r>
    </w:p>
    <w:p>
      <w:pPr>
        <w:keepNext w:val="true"/>
        <w:keepLines w:val="true"/>
        <w:spacing w:before="0" w:after="120" w:line="259"/>
        <w:ind w:right="0" w:left="0" w:firstLine="0"/>
        <w:jc w:val="left"/>
        <w:rPr>
          <w:rFonts w:ascii="Times New Roman" w:hAnsi="Times New Roman" w:cs="Times New Roman" w:eastAsia="Times New Roman"/>
          <w:i/>
          <w:color w:val="0A0A0A"/>
          <w:spacing w:val="0"/>
          <w:position w:val="0"/>
          <w:sz w:val="40"/>
          <w:shd w:fill="FFFFFF" w:val="clear"/>
        </w:rPr>
      </w:pPr>
      <w:r>
        <w:rPr>
          <w:rFonts w:ascii="Times New Roman" w:hAnsi="Times New Roman" w:cs="Times New Roman" w:eastAsia="Times New Roman"/>
          <w:color w:val="232323"/>
          <w:spacing w:val="0"/>
          <w:position w:val="0"/>
          <w:sz w:val="40"/>
          <w:shd w:fill="FFFFFF" w:val="clear"/>
        </w:rPr>
        <w:t xml:space="preserve">[1]Huy Quang,’’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0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0"/>
          <w:shd w:fill="FFFFFF" w:val="clear"/>
        </w:rPr>
        <w:t xml:space="preserve">Ứng dụng của tr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0"/>
          <w:shd w:fill="FFFFFF" w:val="clear"/>
        </w:rPr>
        <w:t xml:space="preserve">í tu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0"/>
          <w:shd w:fill="FFFFFF" w:val="clear"/>
        </w:rPr>
        <w:t xml:space="preserve">ệ nh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0"/>
          <w:shd w:fill="FFFFFF" w:val="clear"/>
        </w:rPr>
        <w:t xml:space="preserve">ân t</w:t>
      </w:r>
      <w:r>
        <w:rPr>
          <w:rFonts w:ascii="Times New Roman" w:hAnsi="Times New Roman" w:cs="Times New Roman" w:eastAsia="Times New Roman"/>
          <w:color w:val="0A0A0A"/>
          <w:spacing w:val="0"/>
          <w:position w:val="0"/>
          <w:sz w:val="40"/>
          <w:shd w:fill="FFFFFF" w:val="clear"/>
        </w:rPr>
        <w:t xml:space="preserve">ạo AI trong cuộc sống’’,</w:t>
      </w:r>
      <w:r>
        <w:rPr>
          <w:rFonts w:ascii="Times New Roman" w:hAnsi="Times New Roman" w:cs="Times New Roman" w:eastAsia="Times New Roman"/>
          <w:i/>
          <w:color w:val="0A0A0A"/>
          <w:spacing w:val="0"/>
          <w:position w:val="0"/>
          <w:sz w:val="40"/>
          <w:shd w:fill="FFFFFF" w:val="clear"/>
        </w:rPr>
        <w:t xml:space="preserve">HUNOIC,</w:t>
      </w:r>
      <w:r>
        <w:rPr>
          <w:rFonts w:ascii="Times New Roman" w:hAnsi="Times New Roman" w:cs="Times New Roman" w:eastAsia="Times New Roman"/>
          <w:b/>
          <w:color w:val="2E74B5"/>
          <w:spacing w:val="0"/>
          <w:position w:val="0"/>
          <w:sz w:val="40"/>
          <w:shd w:fill="FFFFFF" w:val="clear"/>
        </w:rPr>
        <w:t xml:space="preserve"> </w:t>
      </w:r>
      <w:hyperlink xmlns:r="http://schemas.openxmlformats.org/officeDocument/2006/relationships" r:id="docRId17">
        <w:r>
          <w:rPr>
            <w:rFonts w:ascii="Times New Roman" w:hAnsi="Times New Roman" w:cs="Times New Roman" w:eastAsia="Times New Roman"/>
            <w:i/>
            <w:color w:val="0000FF"/>
            <w:spacing w:val="0"/>
            <w:position w:val="0"/>
            <w:sz w:val="40"/>
            <w:u w:val="single"/>
            <w:shd w:fill="FFFFFF" w:val="clear"/>
          </w:rPr>
          <w:t xml:space="preserve">https://hunonic.com/ung-dung-cua-tri-tue-nhan-tao-ai-trong-cuoc-song/</w:t>
        </w:r>
      </w:hyperlink>
      <w:r>
        <w:rPr>
          <w:rFonts w:ascii="Times New Roman" w:hAnsi="Times New Roman" w:cs="Times New Roman" w:eastAsia="Times New Roman"/>
          <w:i/>
          <w:color w:val="0A0A0A"/>
          <w:spacing w:val="0"/>
          <w:position w:val="0"/>
          <w:sz w:val="40"/>
          <w:shd w:fill="FFFFFF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[2]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18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40"/>
            <w:u w:val="single"/>
            <w:shd w:fill="auto" w:val="clear"/>
          </w:rPr>
          <w:t xml:space="preserve">http://butthuemedia.com/nhung-thay-doi-cua-tri-tue-nhan-tao-ai-doi-voi-nganh-giao-duc/</w:t>
        </w:r>
      </w:hyperlink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[3]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19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40"/>
            <w:u w:val="single"/>
            <w:shd w:fill="auto" w:val="clear"/>
          </w:rPr>
          <w:t xml:space="preserve">https://www.semtek.com.vn/iot-la-gi/</w:t>
        </w:r>
      </w:hyperlink>
    </w:p>
    <w:p>
      <w:pPr>
        <w:spacing w:before="0" w:after="312" w:line="240"/>
        <w:ind w:right="0" w:left="0" w:firstLine="0"/>
        <w:jc w:val="left"/>
        <w:rPr>
          <w:rFonts w:ascii="Times New Roman" w:hAnsi="Times New Roman" w:cs="Times New Roman" w:eastAsia="Times New Roman"/>
          <w:color w:val="232323"/>
          <w:spacing w:val="0"/>
          <w:position w:val="0"/>
          <w:sz w:val="40"/>
          <w:shd w:fill="FFFFFF" w:val="clear"/>
        </w:rPr>
      </w:pPr>
    </w:p>
    <w:p>
      <w:pPr>
        <w:spacing w:before="0" w:after="312" w:line="240"/>
        <w:ind w:right="0" w:left="0" w:firstLine="0"/>
        <w:jc w:val="left"/>
        <w:rPr>
          <w:rFonts w:ascii="Calibri Light" w:hAnsi="Calibri Light" w:cs="Calibri Light" w:eastAsia="Calibri Light"/>
          <w:color w:val="232323"/>
          <w:spacing w:val="0"/>
          <w:position w:val="0"/>
          <w:sz w:val="28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https://hunonic.com/ung-dung-cua-tri-tue-nhan-tao-ai-trong-cuoc-song/" Id="docRId17" Type="http://schemas.openxmlformats.org/officeDocument/2006/relationships/hyperlink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Mode="External" Target="https://www.semtek.com.vn/iot-la-gi/" Id="docRId19" Type="http://schemas.openxmlformats.org/officeDocument/2006/relationships/hyperlink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Mode="External" Target="https://www.youtube.com/watch?v=WN-tY1vKzt4" Id="docRId16" Type="http://schemas.openxmlformats.org/officeDocument/2006/relationships/hyperlink" /><Relationship Target="styles.xml" Id="docRId21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numbering.xml" Id="docRId20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Mode="External" Target="http://butthuemedia.com/nhung-thay-doi-cua-tri-tue-nhan-tao-ai-doi-voi-nganh-giao-duc/" Id="docRId18" Type="http://schemas.openxmlformats.org/officeDocument/2006/relationships/hyperlink" /><Relationship Target="embeddings/oleObject1.bin" Id="docRId2" Type="http://schemas.openxmlformats.org/officeDocument/2006/relationships/oleObject" /></Relationships>
</file>